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8AD" w:rsidRPr="0004623E" w:rsidRDefault="001578AD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916F88" w:rsidRDefault="00352FE8" w:rsidP="001578A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ANEXA NR.3</w:t>
      </w: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1E251D" w:rsidRDefault="001E251D" w:rsidP="001578AD">
      <w:pPr>
        <w:rPr>
          <w:rFonts w:ascii="Calibri" w:hAnsi="Calibri" w:cs="Calibri"/>
          <w:sz w:val="24"/>
          <w:szCs w:val="24"/>
        </w:rPr>
      </w:pPr>
    </w:p>
    <w:p w:rsidR="001E251D" w:rsidRDefault="001E251D" w:rsidP="001578AD">
      <w:pPr>
        <w:rPr>
          <w:rFonts w:ascii="Calibri" w:hAnsi="Calibri" w:cs="Calibri"/>
          <w:sz w:val="24"/>
          <w:szCs w:val="24"/>
        </w:rPr>
      </w:pPr>
    </w:p>
    <w:p w:rsidR="006F1C49" w:rsidRPr="0004623E" w:rsidRDefault="006F1C49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5E407E">
      <w:pPr>
        <w:jc w:val="center"/>
        <w:rPr>
          <w:rFonts w:ascii="Calibri" w:hAnsi="Calibri" w:cs="Calibri"/>
          <w:b/>
          <w:sz w:val="32"/>
          <w:szCs w:val="32"/>
        </w:rPr>
      </w:pPr>
      <w:r w:rsidRPr="0004623E">
        <w:rPr>
          <w:rFonts w:ascii="Calibri" w:hAnsi="Calibri" w:cs="Calibri"/>
          <w:b/>
          <w:sz w:val="32"/>
          <w:szCs w:val="32"/>
        </w:rPr>
        <w:t xml:space="preserve">Raport anual privind </w:t>
      </w:r>
      <w:r w:rsidR="008D46AD">
        <w:rPr>
          <w:rFonts w:ascii="Calibri" w:hAnsi="Calibri" w:cs="Calibri"/>
          <w:b/>
          <w:sz w:val="32"/>
          <w:szCs w:val="32"/>
        </w:rPr>
        <w:t>activitatea de soluționare a petițiilor</w:t>
      </w:r>
    </w:p>
    <w:p w:rsidR="005E407E" w:rsidRPr="0004623E" w:rsidRDefault="008D46AD" w:rsidP="005E407E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din cadrul </w:t>
      </w:r>
      <w:r w:rsidR="005E407E" w:rsidRPr="0004623E">
        <w:rPr>
          <w:rFonts w:ascii="Calibri" w:hAnsi="Calibri" w:cs="Calibri"/>
          <w:b/>
          <w:sz w:val="32"/>
          <w:szCs w:val="32"/>
        </w:rPr>
        <w:t xml:space="preserve">Direcției Județene de Statistică Iași 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DA3214" w:rsidRDefault="005E407E" w:rsidP="005E407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DA3214">
        <w:rPr>
          <w:rFonts w:ascii="Calibri" w:hAnsi="Calibri" w:cs="Calibri"/>
          <w:b/>
          <w:sz w:val="28"/>
          <w:szCs w:val="28"/>
          <w:u w:val="single"/>
        </w:rPr>
        <w:t>Anul 20</w:t>
      </w:r>
      <w:r w:rsidR="006C0950">
        <w:rPr>
          <w:rFonts w:ascii="Calibri" w:hAnsi="Calibri" w:cs="Calibri"/>
          <w:b/>
          <w:sz w:val="28"/>
          <w:szCs w:val="28"/>
          <w:u w:val="single"/>
        </w:rPr>
        <w:t>2</w:t>
      </w:r>
      <w:r w:rsidR="005C27B9">
        <w:rPr>
          <w:rFonts w:ascii="Calibri" w:hAnsi="Calibri" w:cs="Calibri"/>
          <w:b/>
          <w:sz w:val="28"/>
          <w:szCs w:val="28"/>
          <w:u w:val="single"/>
        </w:rPr>
        <w:t>3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FF3078" w:rsidRDefault="00FF3078" w:rsidP="001578AD">
      <w:pPr>
        <w:rPr>
          <w:rFonts w:ascii="Calibri" w:hAnsi="Calibri" w:cs="Calibri"/>
          <w:sz w:val="24"/>
          <w:szCs w:val="24"/>
        </w:rPr>
      </w:pPr>
    </w:p>
    <w:p w:rsidR="006F1C49" w:rsidRPr="0004623E" w:rsidRDefault="006F1C49" w:rsidP="006F1C49">
      <w:pPr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În cursul anului 20</w:t>
      </w:r>
      <w:r w:rsidR="006C0950">
        <w:rPr>
          <w:rFonts w:ascii="Calibri" w:hAnsi="Calibri" w:cs="Calibri"/>
          <w:sz w:val="24"/>
          <w:szCs w:val="24"/>
        </w:rPr>
        <w:t>2</w:t>
      </w:r>
      <w:r w:rsidR="005C27B9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 către persoana responsabilă cu activitatea de soluționare a petițiilor</w:t>
      </w:r>
      <w:r w:rsidR="00FF3078">
        <w:rPr>
          <w:rFonts w:ascii="Calibri" w:hAnsi="Calibri" w:cs="Calibri"/>
          <w:sz w:val="24"/>
          <w:szCs w:val="24"/>
        </w:rPr>
        <w:t xml:space="preserve"> nu a fost trimisă în vederea soluționării nicio petiție.</w:t>
      </w:r>
    </w:p>
    <w:p w:rsidR="005E407E" w:rsidRPr="0004623E" w:rsidRDefault="005E407E" w:rsidP="006F1C49">
      <w:pPr>
        <w:jc w:val="both"/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6F1C49" w:rsidRDefault="006F1C49" w:rsidP="001578AD">
      <w:pPr>
        <w:rPr>
          <w:rFonts w:ascii="Calibri" w:hAnsi="Calibri" w:cs="Calibri"/>
          <w:sz w:val="24"/>
          <w:szCs w:val="24"/>
        </w:rPr>
      </w:pPr>
    </w:p>
    <w:p w:rsidR="00FF3078" w:rsidRDefault="00FF3078" w:rsidP="001578AD">
      <w:pPr>
        <w:rPr>
          <w:rFonts w:ascii="Calibri" w:hAnsi="Calibri" w:cs="Calibri"/>
          <w:sz w:val="24"/>
          <w:szCs w:val="24"/>
        </w:rPr>
      </w:pPr>
    </w:p>
    <w:p w:rsidR="003F2885" w:rsidRPr="0004623E" w:rsidRDefault="003F2885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r w:rsidRPr="0004623E">
        <w:rPr>
          <w:rFonts w:ascii="Calibri" w:hAnsi="Calibri" w:cs="Calibri"/>
          <w:sz w:val="24"/>
          <w:szCs w:val="24"/>
        </w:rPr>
        <w:t>Întocmit,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r w:rsidRPr="0004623E">
        <w:rPr>
          <w:rFonts w:ascii="Calibri" w:hAnsi="Calibri" w:cs="Calibri"/>
          <w:sz w:val="24"/>
          <w:szCs w:val="24"/>
        </w:rPr>
        <w:t xml:space="preserve">Consilier </w:t>
      </w:r>
      <w:r w:rsidR="00BE2EEC">
        <w:rPr>
          <w:rFonts w:ascii="Calibri" w:hAnsi="Calibri" w:cs="Calibri"/>
          <w:sz w:val="24"/>
          <w:szCs w:val="24"/>
        </w:rPr>
        <w:t>superior</w:t>
      </w:r>
      <w:r w:rsidRPr="0004623E">
        <w:rPr>
          <w:rFonts w:ascii="Calibri" w:hAnsi="Calibri" w:cs="Calibri"/>
          <w:sz w:val="24"/>
          <w:szCs w:val="24"/>
        </w:rPr>
        <w:t>,</w:t>
      </w:r>
      <w:r w:rsidR="00987FE0" w:rsidRPr="00987FE0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</w:p>
    <w:sectPr w:rsidR="005E407E" w:rsidRPr="000462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69F" w:rsidRDefault="00BC469F" w:rsidP="00D51F82">
      <w:r>
        <w:separator/>
      </w:r>
    </w:p>
  </w:endnote>
  <w:endnote w:type="continuationSeparator" w:id="0">
    <w:p w:rsidR="00BC469F" w:rsidRDefault="00BC469F" w:rsidP="00D5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F82" w:rsidRPr="00D51F82" w:rsidRDefault="00D51F82" w:rsidP="00D3465F">
    <w:pPr>
      <w:pStyle w:val="Footer"/>
      <w:jc w:val="center"/>
      <w:rPr>
        <w:rFonts w:ascii="Arial Narrow" w:hAnsi="Arial Narrow" w:cs="Tahoma"/>
        <w:sz w:val="16"/>
        <w:szCs w:val="16"/>
        <w:lang w:val="it-IT"/>
      </w:rPr>
    </w:pPr>
    <w:r>
      <w:rPr>
        <w:rFonts w:ascii="Arial Narrow" w:hAnsi="Arial Narrow" w:cs="Tahoma"/>
        <w:sz w:val="16"/>
        <w:szCs w:val="16"/>
        <w:lang w:val="it-IT"/>
      </w:rPr>
      <w:t>Direc</w:t>
    </w:r>
    <w:r w:rsidR="00FF156D">
      <w:rPr>
        <w:rFonts w:ascii="Arial Narrow" w:hAnsi="Arial Narrow" w:cs="Tahoma"/>
        <w:sz w:val="16"/>
        <w:szCs w:val="16"/>
        <w:lang w:val="it-IT"/>
      </w:rPr>
      <w:t>ț</w:t>
    </w:r>
    <w:r>
      <w:rPr>
        <w:rFonts w:ascii="Arial Narrow" w:hAnsi="Arial Narrow" w:cs="Tahoma"/>
        <w:sz w:val="16"/>
        <w:szCs w:val="16"/>
        <w:lang w:val="it-IT"/>
      </w:rPr>
      <w:t>ia Jude</w:t>
    </w:r>
    <w:r w:rsidR="00FF156D">
      <w:rPr>
        <w:rFonts w:ascii="Arial Narrow" w:hAnsi="Arial Narrow" w:cs="Tahoma"/>
        <w:sz w:val="16"/>
        <w:szCs w:val="16"/>
        <w:lang w:val="it-IT"/>
      </w:rPr>
      <w:t>ț</w:t>
    </w:r>
    <w:r>
      <w:rPr>
        <w:rFonts w:ascii="Arial Narrow" w:hAnsi="Arial Narrow" w:cs="Tahoma"/>
        <w:sz w:val="16"/>
        <w:szCs w:val="16"/>
        <w:lang w:val="it-IT"/>
      </w:rPr>
      <w:t xml:space="preserve">eană de Statistică </w:t>
    </w:r>
    <w:r w:rsidR="00FF156D">
      <w:rPr>
        <w:rFonts w:ascii="Arial Narrow" w:hAnsi="Arial Narrow" w:cs="Tahoma"/>
        <w:sz w:val="16"/>
        <w:szCs w:val="16"/>
        <w:lang w:val="it-IT"/>
      </w:rPr>
      <w:t>Iași</w:t>
    </w:r>
    <w:r w:rsidR="003E4D90">
      <w:rPr>
        <w:rFonts w:ascii="Arial Narrow" w:hAnsi="Arial Narrow" w:cs="Tahoma"/>
        <w:sz w:val="16"/>
        <w:szCs w:val="16"/>
        <w:lang w:val="it-IT"/>
      </w:rPr>
      <w:t xml:space="preserve">, </w:t>
    </w:r>
    <w:r w:rsidR="00FF156D" w:rsidRPr="00FF156D">
      <w:rPr>
        <w:rFonts w:ascii="Arial Narrow" w:hAnsi="Arial Narrow" w:cs="Tahoma"/>
        <w:sz w:val="16"/>
        <w:szCs w:val="16"/>
        <w:lang w:val="it-IT"/>
      </w:rPr>
      <w:t>Bd. Ștefan cel Mare și Sfânt, nr. 69</w:t>
    </w:r>
    <w:r w:rsidR="00DE3AF7">
      <w:rPr>
        <w:rFonts w:ascii="Arial Narrow" w:hAnsi="Arial Narrow" w:cs="Tahoma"/>
        <w:sz w:val="16"/>
        <w:szCs w:val="16"/>
        <w:lang w:val="en-GB"/>
      </w:rPr>
      <w:t>, c</w:t>
    </w:r>
    <w:r w:rsidR="003E4D90" w:rsidRPr="003E4D90">
      <w:rPr>
        <w:rFonts w:ascii="Arial Narrow" w:hAnsi="Arial Narrow" w:cs="Tahoma"/>
        <w:sz w:val="16"/>
        <w:szCs w:val="16"/>
        <w:lang w:val="en-GB"/>
      </w:rPr>
      <w:t xml:space="preserve">od </w:t>
    </w:r>
    <w:r w:rsidR="00DE3AF7">
      <w:rPr>
        <w:rFonts w:ascii="Arial Narrow" w:hAnsi="Arial Narrow" w:cs="Tahoma"/>
        <w:sz w:val="16"/>
        <w:szCs w:val="16"/>
        <w:lang w:val="en-GB"/>
      </w:rPr>
      <w:t xml:space="preserve">poştal: </w:t>
    </w:r>
    <w:r w:rsidR="00FF156D">
      <w:rPr>
        <w:rFonts w:ascii="Arial Narrow" w:hAnsi="Arial Narrow" w:cs="Tahoma"/>
        <w:sz w:val="16"/>
        <w:szCs w:val="16"/>
        <w:lang w:val="en-GB"/>
      </w:rPr>
      <w:t>700075</w:t>
    </w:r>
    <w:r w:rsidR="003E4D90">
      <w:rPr>
        <w:rFonts w:ascii="Arial Narrow" w:hAnsi="Arial Narrow" w:cs="Tahoma"/>
        <w:sz w:val="16"/>
        <w:szCs w:val="16"/>
      </w:rPr>
      <w:t xml:space="preserve">, </w:t>
    </w:r>
    <w:r w:rsidR="00FF156D">
      <w:rPr>
        <w:rFonts w:ascii="Arial Narrow" w:hAnsi="Arial Narrow" w:cs="Tahoma"/>
        <w:sz w:val="16"/>
        <w:szCs w:val="16"/>
      </w:rPr>
      <w:t>Iași</w:t>
    </w:r>
    <w:r w:rsidR="003E4D90">
      <w:rPr>
        <w:rFonts w:ascii="Arial Narrow" w:hAnsi="Arial Narrow" w:cs="Tahoma"/>
        <w:sz w:val="16"/>
        <w:szCs w:val="16"/>
      </w:rPr>
      <w:t xml:space="preserve">, </w:t>
    </w:r>
    <w:r w:rsidR="003E4D90" w:rsidRPr="003E4D90">
      <w:rPr>
        <w:rFonts w:ascii="Arial Narrow" w:hAnsi="Arial Narrow" w:cs="Tahoma"/>
        <w:sz w:val="16"/>
        <w:szCs w:val="16"/>
      </w:rPr>
      <w:t>www.</w:t>
    </w:r>
    <w:r w:rsidR="00FF156D">
      <w:rPr>
        <w:rFonts w:ascii="Arial Narrow" w:hAnsi="Arial Narrow" w:cs="Tahoma"/>
        <w:sz w:val="16"/>
        <w:szCs w:val="16"/>
      </w:rPr>
      <w:t>iasi</w:t>
    </w:r>
    <w:r w:rsidR="003E4D90" w:rsidRPr="003E4D90">
      <w:rPr>
        <w:rFonts w:ascii="Arial Narrow" w:hAnsi="Arial Narrow" w:cs="Tahoma"/>
        <w:sz w:val="16"/>
        <w:szCs w:val="16"/>
      </w:rPr>
      <w:t>.insse.ro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69F" w:rsidRDefault="00BC469F" w:rsidP="00D51F82">
      <w:r>
        <w:separator/>
      </w:r>
    </w:p>
  </w:footnote>
  <w:footnote w:type="continuationSeparator" w:id="0">
    <w:p w:rsidR="00BC469F" w:rsidRDefault="00BC469F" w:rsidP="00D51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F82" w:rsidRDefault="00FF38EA" w:rsidP="00D3465F">
    <w:pPr>
      <w:pStyle w:val="Header"/>
      <w:ind w:left="-567"/>
    </w:pPr>
    <w:r>
      <w:rPr>
        <w:lang w:eastAsia="ro-RO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09CD77E4" wp14:editId="2A7D219F">
              <wp:simplePos x="0" y="0"/>
              <wp:positionH relativeFrom="column">
                <wp:posOffset>1086080</wp:posOffset>
              </wp:positionH>
              <wp:positionV relativeFrom="paragraph">
                <wp:posOffset>-795</wp:posOffset>
              </wp:positionV>
              <wp:extent cx="3746500" cy="873978"/>
              <wp:effectExtent l="0" t="0" r="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0" cy="87397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6151" w:rsidRDefault="00D3465F" w:rsidP="00D3465F">
                          <w:pPr>
                            <w:jc w:val="center"/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</w:pP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DIREC</w:t>
                          </w:r>
                          <w:r w:rsidR="00FF38EA"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Ț</w:t>
                          </w: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IA JUDE</w:t>
                          </w:r>
                          <w:r w:rsidR="00FF38EA"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Ț</w:t>
                          </w:r>
                          <w:r w:rsid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EANĂ DE STATISTICĂ</w:t>
                          </w:r>
                        </w:p>
                        <w:p w:rsidR="00D3465F" w:rsidRPr="00326151" w:rsidRDefault="00FF38EA" w:rsidP="00D3465F">
                          <w:pPr>
                            <w:jc w:val="center"/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</w:pP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IAȘI</w:t>
                          </w:r>
                        </w:p>
                        <w:p w:rsidR="00D3465F" w:rsidRDefault="00D3465F" w:rsidP="00D3465F">
                          <w:pPr>
                            <w:jc w:val="center"/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</w:pPr>
                          <w:r w:rsidRPr="00D3465F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Telefon: 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0232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21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77</w:t>
                          </w:r>
                          <w:r w:rsidRPr="00D3465F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,</w:t>
                          </w:r>
                          <w:r w:rsidRPr="00D3465F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Fax: 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0232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52</w:t>
                          </w:r>
                        </w:p>
                        <w:p w:rsidR="003E4D90" w:rsidRPr="00D3465F" w:rsidRDefault="003E4D90" w:rsidP="00D3465F">
                          <w:pPr>
                            <w:jc w:val="center"/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it-IT"/>
                            </w:rPr>
                          </w:pPr>
                          <w:r w:rsidRPr="003E4D90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>e-mail</w:t>
                          </w:r>
                          <w:r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tele@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iasi</w:t>
                          </w:r>
                          <w:r w:rsidRP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.insse.ro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CD77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5.5pt;margin-top:-.05pt;width:295pt;height:68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xWDAIAAPQDAAAOAAAAZHJzL2Uyb0RvYy54bWysU21v2yAQ/j5p/wHxfbHjJk1ixam6dp0m&#10;dS9Sux+AMY7RgGNAYme/fgdOU2v7No0PCLi75+557tjeDFqRo3BegqnofJZTIgyHRpp9Rb8/P7xb&#10;U+IDMw1TYERFT8LTm93bN9velqKADlQjHEEQ48veVrQLwZZZ5nknNPMzsMKgsQWnWcCr22eNYz2i&#10;a5UVeX6d9eAa64AL7/H1fjTSXcJvW8HD17b1IhBVUawtpN2lvY57ttuycu+Y7SQ/l8H+oQrNpMGk&#10;F6h7Fhg5OPkXlJbcgYc2zDjoDNpWcpE4IJt5/gebp45ZkbigON5eZPL/D5Z/OX5zRDYVLeYrSgzT&#10;2KRnMQTyHgZSRH1660t0e7LoGAZ8xj4nrt4+Av/hiYG7jpm9uHUO+k6wBuubx8hsEjri+AhS95+h&#10;wTTsECABDa3TUTyUgyA69ul06U0shePj1WpxvczRxNG2Xl1tVuuUgpUv0db58FGAJvFQUYe9T+js&#10;+OhDrIaVLy4xmYEHqVTqvzKkr+hmWSxTwMSiZcDxVFJjzjyucWAiyQ+mScGBSTWeMYEyZ9aR6Eg5&#10;DPWAjlGKGpoT8ncwjiF+Gzx04H5R0uMIVtT/PDAnKFGfDGq4mS8WcWbTZbFcFXhxU0s9tTDDEaqi&#10;gZLxeBfSnI9cb1HrViYZXis514qjldQ5f4M4u9N78nr9rLvfAAAA//8DAFBLAwQUAAYACAAAACEA&#10;gWgxUtwAAAAJAQAADwAAAGRycy9kb3ducmV2LnhtbEyPQU/CQBCF7yb+h82YeIPdqlCo3RKj8aoB&#10;lYTb0h3axu5s011o/fcMJzx+eZM338tXo2vFCfvQeNKQTBUIpNLbhioN31/vkwWIEA1Z03pCDX8Y&#10;YFXc3uQms36gNZ42sRJcQiEzGuoYu0zKUNboTJj6Domzg++diYx9JW1vBi53rXxQai6daYg/1KbD&#10;1xrL383Rafj5OOy2T+qzenOzbvCjkuSWUuv7u/HlGUTEMV6P4aLP6lCw094fyQbRMqcJb4kaJgkI&#10;ztP5hfccPKYzkEUu/y8ozgAAAP//AwBQSwECLQAUAAYACAAAACEAtoM4kv4AAADhAQAAEwAAAAAA&#10;AAAAAAAAAAAAAAAAW0NvbnRlbnRfVHlwZXNdLnhtbFBLAQItABQABgAIAAAAIQA4/SH/1gAAAJQB&#10;AAALAAAAAAAAAAAAAAAAAC8BAABfcmVscy8ucmVsc1BLAQItABQABgAIAAAAIQCW9UxWDAIAAPQD&#10;AAAOAAAAAAAAAAAAAAAAAC4CAABkcnMvZTJvRG9jLnhtbFBLAQItABQABgAIAAAAIQCBaDFS3AAA&#10;AAkBAAAPAAAAAAAAAAAAAAAAAGYEAABkcnMvZG93bnJldi54bWxQSwUGAAAAAAQABADzAAAAbwUA&#10;AAAA&#10;" filled="f" stroked="f">
              <v:textbox>
                <w:txbxContent>
                  <w:p w:rsidR="00326151" w:rsidRDefault="00D3465F" w:rsidP="00D3465F">
                    <w:pPr>
                      <w:jc w:val="center"/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</w:pP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DIREC</w:t>
                    </w:r>
                    <w:r w:rsidR="00FF38EA"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Ț</w:t>
                    </w: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IA JUDE</w:t>
                    </w:r>
                    <w:r w:rsidR="00FF38EA"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Ț</w:t>
                    </w:r>
                    <w:r w:rsid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EANĂ DE STATISTICĂ</w:t>
                    </w:r>
                  </w:p>
                  <w:p w:rsidR="00D3465F" w:rsidRPr="00326151" w:rsidRDefault="00FF38EA" w:rsidP="00D3465F">
                    <w:pPr>
                      <w:jc w:val="center"/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</w:pP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IAȘI</w:t>
                    </w:r>
                  </w:p>
                  <w:p w:rsidR="00D3465F" w:rsidRDefault="00D3465F" w:rsidP="00D3465F">
                    <w:pPr>
                      <w:jc w:val="center"/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</w:pPr>
                    <w:r w:rsidRPr="00D3465F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 xml:space="preserve">Telefon: 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0232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21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77</w:t>
                    </w:r>
                    <w:r w:rsidRPr="00D3465F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,</w:t>
                    </w:r>
                    <w:r w:rsidRPr="00D3465F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 xml:space="preserve"> Fax: 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0232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52</w:t>
                    </w:r>
                  </w:p>
                  <w:p w:rsidR="003E4D90" w:rsidRPr="00D3465F" w:rsidRDefault="003E4D90" w:rsidP="00D3465F">
                    <w:pPr>
                      <w:jc w:val="center"/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it-IT"/>
                      </w:rPr>
                    </w:pPr>
                    <w:r w:rsidRPr="003E4D90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>e-mail</w:t>
                    </w:r>
                    <w:r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 xml:space="preserve">: </w:t>
                    </w:r>
                    <w:r w:rsidRP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tele@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iasi</w:t>
                    </w:r>
                    <w:r w:rsidRP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.insse.ro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039"/>
    <w:rsid w:val="0000202D"/>
    <w:rsid w:val="00015DEA"/>
    <w:rsid w:val="0004623E"/>
    <w:rsid w:val="001578AD"/>
    <w:rsid w:val="001D086D"/>
    <w:rsid w:val="001E251D"/>
    <w:rsid w:val="00264C37"/>
    <w:rsid w:val="002B18FB"/>
    <w:rsid w:val="00326151"/>
    <w:rsid w:val="00352FE8"/>
    <w:rsid w:val="00392572"/>
    <w:rsid w:val="003C37B1"/>
    <w:rsid w:val="003E4D90"/>
    <w:rsid w:val="003F2885"/>
    <w:rsid w:val="00410AAB"/>
    <w:rsid w:val="00426094"/>
    <w:rsid w:val="004F3470"/>
    <w:rsid w:val="00543070"/>
    <w:rsid w:val="005470C0"/>
    <w:rsid w:val="00575204"/>
    <w:rsid w:val="005C27B9"/>
    <w:rsid w:val="005E407E"/>
    <w:rsid w:val="00605146"/>
    <w:rsid w:val="00646FAE"/>
    <w:rsid w:val="006C0950"/>
    <w:rsid w:val="006F1C49"/>
    <w:rsid w:val="00795162"/>
    <w:rsid w:val="007B769A"/>
    <w:rsid w:val="007E0115"/>
    <w:rsid w:val="007E0DAC"/>
    <w:rsid w:val="007F2039"/>
    <w:rsid w:val="008617CE"/>
    <w:rsid w:val="00873322"/>
    <w:rsid w:val="008B29B8"/>
    <w:rsid w:val="008D11D1"/>
    <w:rsid w:val="008D46AD"/>
    <w:rsid w:val="009056E5"/>
    <w:rsid w:val="00916F88"/>
    <w:rsid w:val="009421F3"/>
    <w:rsid w:val="00957440"/>
    <w:rsid w:val="00987FE0"/>
    <w:rsid w:val="009D1ADD"/>
    <w:rsid w:val="009F3E53"/>
    <w:rsid w:val="00A5548C"/>
    <w:rsid w:val="00B12FD8"/>
    <w:rsid w:val="00B41A9B"/>
    <w:rsid w:val="00BC469F"/>
    <w:rsid w:val="00BE2EEC"/>
    <w:rsid w:val="00D3465F"/>
    <w:rsid w:val="00D51F82"/>
    <w:rsid w:val="00D70EA5"/>
    <w:rsid w:val="00DA3214"/>
    <w:rsid w:val="00DB2EC7"/>
    <w:rsid w:val="00DE3AF7"/>
    <w:rsid w:val="00DF4654"/>
    <w:rsid w:val="00E57C72"/>
    <w:rsid w:val="00E81D29"/>
    <w:rsid w:val="00E86C14"/>
    <w:rsid w:val="00F12518"/>
    <w:rsid w:val="00F1683F"/>
    <w:rsid w:val="00F66E72"/>
    <w:rsid w:val="00F85927"/>
    <w:rsid w:val="00FF156D"/>
    <w:rsid w:val="00FF3078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A22FC"/>
  <w15:docId w15:val="{4ACD6200-6104-45B3-99B6-03591994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65F"/>
    <w:rPr>
      <w:rFonts w:ascii="Times New Roman" w:eastAsia="Times New Roman" w:hAnsi="Times New Roman"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51F8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51F82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039"/>
    <w:rPr>
      <w:rFonts w:ascii="Tahoma" w:eastAsia="Times New Roman" w:hAnsi="Tahoma" w:cs="Tahoma"/>
      <w:noProof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5E4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%20-%20ADRESE\Model%20antet%20DJS%20Ias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E741E-7E48-4D91-9AC7-59CE7D9F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 antet DJS Iasi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Tarca</dc:creator>
  <cp:lastModifiedBy>Doina Catalina Para</cp:lastModifiedBy>
  <cp:revision>4</cp:revision>
  <cp:lastPrinted>2022-08-25T07:24:00Z</cp:lastPrinted>
  <dcterms:created xsi:type="dcterms:W3CDTF">2024-03-26T11:12:00Z</dcterms:created>
  <dcterms:modified xsi:type="dcterms:W3CDTF">2024-03-26T12:10:00Z</dcterms:modified>
</cp:coreProperties>
</file>